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DABE" w14:textId="2AF7826F" w:rsidR="007047E1" w:rsidRDefault="007047E1">
      <w:r>
        <w:t xml:space="preserve">Year 2 Maths Targets </w:t>
      </w:r>
    </w:p>
    <w:p w14:paraId="7453AE25" w14:textId="77777777" w:rsidR="007047E1" w:rsidRDefault="007047E1"/>
    <w:tbl>
      <w:tblPr>
        <w:tblStyle w:val="TableGrid"/>
        <w:tblW w:w="9016" w:type="dxa"/>
        <w:tblInd w:w="6" w:type="dxa"/>
        <w:tblCellMar>
          <w:top w:w="5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636"/>
        <w:gridCol w:w="583"/>
        <w:gridCol w:w="3927"/>
        <w:gridCol w:w="703"/>
        <w:gridCol w:w="722"/>
        <w:gridCol w:w="723"/>
        <w:gridCol w:w="722"/>
      </w:tblGrid>
      <w:tr w:rsidR="007047E1" w:rsidRPr="006F2607" w14:paraId="31BD93B2" w14:textId="77777777" w:rsidTr="00575708">
        <w:trPr>
          <w:trHeight w:val="564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C53DF4" w14:textId="77777777" w:rsidR="007047E1" w:rsidRPr="006F2607" w:rsidRDefault="007047E1" w:rsidP="00575708">
            <w:pPr>
              <w:ind w:right="62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Focus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1CE67570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33FB37" w14:textId="77777777" w:rsidR="007047E1" w:rsidRPr="006F2607" w:rsidRDefault="007047E1" w:rsidP="00575708">
            <w:pPr>
              <w:ind w:left="1197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Target </w:t>
            </w: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39494A" w14:textId="77777777" w:rsidR="007047E1" w:rsidRPr="006F2607" w:rsidRDefault="007047E1" w:rsidP="00575708">
            <w:pPr>
              <w:ind w:right="63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Date achieved </w:t>
            </w:r>
          </w:p>
        </w:tc>
      </w:tr>
      <w:tr w:rsidR="007047E1" w:rsidRPr="006F2607" w14:paraId="23060DA6" w14:textId="77777777" w:rsidTr="00414F8B">
        <w:trPr>
          <w:trHeight w:val="839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7D839" w14:textId="77777777" w:rsidR="007047E1" w:rsidRPr="006F2607" w:rsidRDefault="007047E1" w:rsidP="00575708">
            <w:pPr>
              <w:spacing w:line="238" w:lineRule="auto"/>
              <w:ind w:right="194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Number and Place </w:t>
            </w:r>
          </w:p>
          <w:p w14:paraId="038EE445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Value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B37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1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AD89" w14:textId="2AC15DF3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count in steps of 2, 3, 5 and 10</w:t>
            </w:r>
          </w:p>
          <w:p w14:paraId="2F5D2F39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5801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DDFB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A1D4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0BF9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1947A1D3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66A01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73E4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2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CF44" w14:textId="7F794CDF" w:rsidR="007047E1" w:rsidRPr="006F2607" w:rsidRDefault="00414F8B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 can</w:t>
            </w:r>
            <w:r w:rsidR="007047E1"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recognise place value in two-digit numbers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2A97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8FE3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D7AC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C404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1B7B7298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7E35B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13BD" w14:textId="77777777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3943" w14:textId="46E27F2F" w:rsidR="007047E1" w:rsidRPr="006F2607" w:rsidRDefault="00414F8B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can </w:t>
            </w:r>
            <w:r w:rsidR="007047E1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recall the numbers bonds to 10 and 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A611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B523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ED2F" w14:textId="77777777" w:rsidR="007047E1" w:rsidRPr="006F2607" w:rsidRDefault="007047E1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0C73" w14:textId="77777777" w:rsidR="007047E1" w:rsidRPr="006F2607" w:rsidRDefault="007047E1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047E1" w:rsidRPr="006F2607" w14:paraId="14F22008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7EA63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C883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F653" w14:textId="2B8A6C6F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can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compare and order numbers using &lt;, &gt; and = </w:t>
            </w:r>
          </w:p>
          <w:p w14:paraId="63BD927C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9D8F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7EDE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F7AB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3FFA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73A1AAAD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38DF4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8237" w14:textId="77777777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5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30C7" w14:textId="1402DB9B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read and write numbers to 100 in numerals and words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0FFF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6AFA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BB49" w14:textId="77777777" w:rsidR="007047E1" w:rsidRPr="006F2607" w:rsidRDefault="007047E1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976A" w14:textId="77777777" w:rsidR="007047E1" w:rsidRPr="006F2607" w:rsidRDefault="007047E1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047E1" w:rsidRPr="006F2607" w14:paraId="70EEA33C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A1A4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CE8B" w14:textId="77777777" w:rsidR="007047E1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6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8CA8" w14:textId="1CBF920C" w:rsidR="007047E1" w:rsidRDefault="007047E1" w:rsidP="00414F8B">
            <w:pPr>
              <w:ind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can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partition a 2 digit number different ways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90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DC44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C7C9" w14:textId="77777777" w:rsidR="007047E1" w:rsidRPr="006F2607" w:rsidRDefault="007047E1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54DE" w14:textId="77777777" w:rsidR="007047E1" w:rsidRPr="006F2607" w:rsidRDefault="007047E1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047E1" w:rsidRPr="006F2607" w14:paraId="6C89C4D1" w14:textId="77777777" w:rsidTr="00414F8B">
        <w:trPr>
          <w:trHeight w:val="838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DF925CB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Number, </w:t>
            </w:r>
          </w:p>
          <w:p w14:paraId="2A2B8CED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Addition and </w:t>
            </w:r>
          </w:p>
          <w:p w14:paraId="63CA3211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Subtraction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EFAB70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7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B90CBCB" w14:textId="5AC3BE06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recall and use number addition and subtraction facts to 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CE6F7FF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3C4D5E3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4E672A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D8A049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422E12A2" w14:textId="77777777" w:rsidTr="00414F8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 w:themeFill="accent1" w:themeFillTint="33"/>
          </w:tcPr>
          <w:p w14:paraId="7C507DE2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FA3FF6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8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97499C2" w14:textId="27B2D762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add and subtract mentally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,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and with objects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,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one and two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digit numbers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3B75B4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91F4626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FD2C56C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3EC7AC1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201A7F0C" w14:textId="77777777" w:rsidTr="00414F8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C8DA67E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392137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9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7BC151E" w14:textId="3EF0FDCD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use the inverse relationship between addition and subtraction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830D72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A79751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B64F483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05299E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1D29E1CB" w14:textId="77777777" w:rsidTr="00414F8B">
        <w:trPr>
          <w:trHeight w:val="839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8B15F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Number, </w:t>
            </w:r>
          </w:p>
          <w:p w14:paraId="1E096454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Multiplication and Division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A3AF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10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611E" w14:textId="37E066AB" w:rsidR="007047E1" w:rsidRPr="006F2607" w:rsidRDefault="007047E1" w:rsidP="00414F8B">
            <w:pPr>
              <w:ind w:right="9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recall 2x, 5x and 10x tables, including recognising odd and even numbers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8EFF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90F9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6D1C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9E0B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1D743CA7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DB65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A9CE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11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FDE7" w14:textId="02DABA03" w:rsidR="007047E1" w:rsidRPr="006F2607" w:rsidRDefault="007047E1" w:rsidP="00414F8B">
            <w:pPr>
              <w:ind w:right="46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calculate mathematical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equations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using x and ÷ symbols</w:t>
            </w:r>
          </w:p>
          <w:p w14:paraId="1AD77E5B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3110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2202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6F7C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A9D6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567843C7" w14:textId="77777777" w:rsidTr="00414F8B"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9834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CBF2" w14:textId="77777777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E093" w14:textId="7CB1E3C1" w:rsidR="007047E1" w:rsidRPr="006F2607" w:rsidRDefault="00414F8B" w:rsidP="00575708">
            <w:pPr>
              <w:ind w:left="1" w:right="46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can </w:t>
            </w:r>
            <w:r w:rsidR="007047E1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solve simple x and </w:t>
            </w:r>
            <w:r w:rsidR="007047E1"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÷</w:t>
            </w:r>
            <w:r w:rsidR="007047E1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problems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4330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75D5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4DB6" w14:textId="77777777" w:rsidR="007047E1" w:rsidRPr="006F2607" w:rsidRDefault="007047E1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728" w14:textId="77777777" w:rsidR="007047E1" w:rsidRPr="006F2607" w:rsidRDefault="007047E1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047E1" w:rsidRPr="006F2607" w14:paraId="761BA843" w14:textId="77777777" w:rsidTr="00414F8B">
        <w:trPr>
          <w:trHeight w:val="838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CD18DC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Fractions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3F9B84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13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C3E10DD" w14:textId="32C7B392" w:rsidR="007047E1" w:rsidRPr="006F2607" w:rsidRDefault="007047E1" w:rsidP="00414F8B">
            <w:pPr>
              <w:ind w:right="21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recognise, name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and write 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b w:val="0"/>
                      <w:i/>
                      <w:sz w:val="20"/>
                      <w:szCs w:val="20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3</m:t>
                  </m:r>
                </m:den>
              </m:f>
            </m:oMath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b w:val="0"/>
                      <w:i/>
                      <w:sz w:val="20"/>
                      <w:szCs w:val="20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 w:cs="Arial"/>
                  <w:sz w:val="20"/>
                  <w:szCs w:val="20"/>
                  <w:u w:val="none"/>
                </w:rPr>
                <m:t xml:space="preserve"> </m:t>
              </m:r>
            </m:oMath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b w:val="0"/>
                      <w:i/>
                      <w:sz w:val="20"/>
                      <w:szCs w:val="20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2</m:t>
                  </m:r>
                </m:den>
              </m:f>
            </m:oMath>
            <w:r w:rsidR="007140ED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and 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b w:val="0"/>
                      <w:i/>
                      <w:sz w:val="20"/>
                      <w:szCs w:val="20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4</m:t>
                  </m:r>
                </m:den>
              </m:f>
            </m:oMath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="007140ED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of size, shape and quantity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19B624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96D6456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4AF083D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9DBF390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0EDA52B0" w14:textId="77777777" w:rsidTr="00414F8B">
        <w:trPr>
          <w:trHeight w:val="13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1E130116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1D6E73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14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6231A3A" w14:textId="5FC2C0C6" w:rsidR="007047E1" w:rsidRDefault="007047E1" w:rsidP="00414F8B">
            <w:pPr>
              <w:ind w:right="35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can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write simple fraction facts </w:t>
            </w:r>
          </w:p>
          <w:p w14:paraId="7BB204D9" w14:textId="4D6A5B93" w:rsidR="007047E1" w:rsidRPr="006F2607" w:rsidRDefault="007047E1" w:rsidP="00575708">
            <w:pPr>
              <w:ind w:left="1" w:right="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e.g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Arial"/>
                      <w:b w:val="0"/>
                      <w:i/>
                      <w:sz w:val="20"/>
                      <w:szCs w:val="20"/>
                      <w:u w:val="non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  <w:sz w:val="20"/>
                      <w:szCs w:val="20"/>
                      <w:u w:val="none"/>
                    </w:rPr>
                    <m:t>2</m:t>
                  </m:r>
                </m:den>
              </m:f>
            </m:oMath>
            <w:r w:rsidR="007140ED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of 6 = 3 and recognise that all parts equal a whole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770FA9B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4AFD3A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BE169B9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A194E7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4B32B791" w14:textId="77777777" w:rsidTr="00414F8B">
        <w:trPr>
          <w:trHeight w:val="838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2EB93" w14:textId="77777777" w:rsidR="007047E1" w:rsidRPr="006F2607" w:rsidRDefault="007047E1" w:rsidP="00575708">
            <w:pPr>
              <w:ind w:right="0"/>
              <w:jc w:val="both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Measurement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44BD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15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D46F" w14:textId="4CCA146D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recognise coins and use different coins to make the same amount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94FF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B8FA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2D75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A4CB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0368E675" w14:textId="77777777" w:rsidTr="00414F8B">
        <w:trPr>
          <w:trHeight w:val="8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91BE0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574A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16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6F8D" w14:textId="2B541422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tell the time to the nearest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1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5 minutes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3A81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4F3D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B1FA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7CFD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6812C2C3" w14:textId="77777777" w:rsidTr="00414F8B">
        <w:trPr>
          <w:trHeight w:val="8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DC362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7F3D" w14:textId="77777777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17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0B92" w14:textId="0CBCF5D8" w:rsidR="007047E1" w:rsidRPr="006F2607" w:rsidRDefault="007047E1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read scales in divisions of ones, twos, fives and tens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B3A9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2925" w14:textId="77777777" w:rsidR="007047E1" w:rsidRPr="006F2607" w:rsidRDefault="007047E1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69C" w14:textId="77777777" w:rsidR="007047E1" w:rsidRPr="006F2607" w:rsidRDefault="007047E1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A42A" w14:textId="77777777" w:rsidR="007047E1" w:rsidRPr="006F2607" w:rsidRDefault="007047E1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047E1" w:rsidRPr="006F2607" w14:paraId="5F5CA240" w14:textId="77777777" w:rsidTr="00414F8B">
        <w:trPr>
          <w:trHeight w:val="842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2C69512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Geometry, </w:t>
            </w:r>
          </w:p>
          <w:p w14:paraId="0751B267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Properties of </w:t>
            </w:r>
          </w:p>
          <w:p w14:paraId="6435CB3E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Shape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EC301B4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18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256415" w14:textId="6230B13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describe properties of 2-D shape, including number of sides of symmetry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77D3FB0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B011669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3C57AF5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0AE76B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5FCE2B6B" w14:textId="77777777" w:rsidTr="00414F8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C95BCB" w14:textId="77777777" w:rsidR="007047E1" w:rsidRPr="006F2607" w:rsidRDefault="007047E1" w:rsidP="00575708">
            <w:pPr>
              <w:spacing w:after="160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AD3862F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19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FCFBAA0" w14:textId="478C09F4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describe properties of 3-D shape, including number of edges, vertices and faces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376836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A5C286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245F87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B719782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047E1" w:rsidRPr="006F2607" w14:paraId="05B18F86" w14:textId="77777777" w:rsidTr="00414F8B">
        <w:trPr>
          <w:trHeight w:val="83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95DF" w14:textId="77777777" w:rsidR="007047E1" w:rsidRPr="006F2607" w:rsidRDefault="007047E1" w:rsidP="00575708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Statistics 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3200" w14:textId="77777777" w:rsidR="007047E1" w:rsidRPr="006F2607" w:rsidRDefault="007047E1" w:rsidP="00575708">
            <w:pPr>
              <w:ind w:left="1" w:right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20</w:t>
            </w:r>
            <w:r w:rsidRPr="006F2607"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075C" w14:textId="547447D6" w:rsidR="007047E1" w:rsidRPr="006F2607" w:rsidRDefault="007047E1" w:rsidP="00414F8B">
            <w:pPr>
              <w:ind w:right="0"/>
              <w:jc w:val="left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I 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can </w:t>
            </w: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interpret and construct simple tables, tally charts and pictograms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3AB3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4BC8B" w14:textId="77777777" w:rsidR="007047E1" w:rsidRPr="006F2607" w:rsidRDefault="007047E1" w:rsidP="00575708">
            <w:pPr>
              <w:ind w:right="10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0054" w14:textId="77777777" w:rsidR="007047E1" w:rsidRPr="006F2607" w:rsidRDefault="007047E1" w:rsidP="00575708">
            <w:pPr>
              <w:ind w:right="15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7CA4" w14:textId="77777777" w:rsidR="007047E1" w:rsidRPr="006F2607" w:rsidRDefault="007047E1" w:rsidP="00575708">
            <w:pPr>
              <w:ind w:right="14"/>
              <w:jc w:val="center"/>
              <w:rPr>
                <w:sz w:val="20"/>
                <w:szCs w:val="20"/>
              </w:rPr>
            </w:pPr>
            <w:r w:rsidRPr="006F2607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7140ED" w:rsidRPr="006F2607" w14:paraId="05F2D77C" w14:textId="77777777" w:rsidTr="00414F8B">
        <w:trPr>
          <w:trHeight w:val="835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DBC965" w14:textId="77777777" w:rsidR="007140ED" w:rsidRPr="006F2607" w:rsidRDefault="007140ED" w:rsidP="00575708">
            <w:pPr>
              <w:ind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 xml:space="preserve">WGD Additional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C9E6A2" w14:textId="77777777" w:rsidR="007140ED" w:rsidRPr="006F2607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21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A19E81" w14:textId="4266D726" w:rsidR="007140ED" w:rsidRPr="006F2607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reason about numbers and relationships to solve complex problems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C4AA9E8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7650A9E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A550101" w14:textId="77777777" w:rsidR="007140ED" w:rsidRPr="006F2607" w:rsidRDefault="007140ED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A144048" w14:textId="77777777" w:rsidR="007140ED" w:rsidRPr="006F2607" w:rsidRDefault="007140ED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140ED" w:rsidRPr="006F2607" w14:paraId="66258F21" w14:textId="77777777" w:rsidTr="00414F8B">
        <w:trPr>
          <w:trHeight w:val="835"/>
        </w:trPr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4174E8" w14:textId="77777777" w:rsidR="007140ED" w:rsidRDefault="007140ED" w:rsidP="00575708">
            <w:pPr>
              <w:ind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A2EBF58" w14:textId="77777777" w:rsidR="007140ED" w:rsidRPr="006F2607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22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E6F95B7" w14:textId="7C3D9122" w:rsidR="007140ED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solve word problems with more than one step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CF8C55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A4786A6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5056C1D" w14:textId="77777777" w:rsidR="007140ED" w:rsidRPr="006F2607" w:rsidRDefault="007140ED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C117E43" w14:textId="77777777" w:rsidR="007140ED" w:rsidRPr="006F2607" w:rsidRDefault="007140ED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  <w:tr w:rsidR="007140ED" w:rsidRPr="006F2607" w14:paraId="56075A8D" w14:textId="77777777" w:rsidTr="00414F8B">
        <w:trPr>
          <w:trHeight w:val="835"/>
        </w:trPr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9F0C712" w14:textId="77777777" w:rsidR="007140ED" w:rsidRDefault="007140ED" w:rsidP="00575708">
            <w:pPr>
              <w:ind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511CE76" w14:textId="77777777" w:rsidR="007140ED" w:rsidRPr="006F2607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none"/>
              </w:rPr>
              <w:t>23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72A654E" w14:textId="1B0AFE0F" w:rsidR="007140ED" w:rsidRDefault="007140ED" w:rsidP="00575708">
            <w:pPr>
              <w:ind w:left="1" w:right="0"/>
              <w:jc w:val="left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>I</w:t>
            </w:r>
            <w:r w:rsidR="00414F8B"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can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  <w:t xml:space="preserve"> read the time to the nearest 5 minutes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07D0C0D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843F05D" w14:textId="77777777" w:rsidR="007140ED" w:rsidRPr="006F2607" w:rsidRDefault="007140ED" w:rsidP="00575708">
            <w:pPr>
              <w:ind w:right="10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1690EFB" w14:textId="77777777" w:rsidR="007140ED" w:rsidRPr="006F2607" w:rsidRDefault="007140ED" w:rsidP="00575708">
            <w:pPr>
              <w:ind w:right="15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6708766" w14:textId="77777777" w:rsidR="007140ED" w:rsidRPr="006F2607" w:rsidRDefault="007140ED" w:rsidP="00575708">
            <w:pPr>
              <w:ind w:right="14"/>
              <w:jc w:val="center"/>
              <w:rPr>
                <w:rFonts w:ascii="Arial" w:eastAsia="Arial" w:hAnsi="Arial" w:cs="Arial"/>
                <w:b w:val="0"/>
                <w:sz w:val="20"/>
                <w:szCs w:val="20"/>
                <w:u w:val="none"/>
              </w:rPr>
            </w:pPr>
          </w:p>
        </w:tc>
      </w:tr>
    </w:tbl>
    <w:p w14:paraId="7329AEDB" w14:textId="77777777" w:rsidR="007047E1" w:rsidRPr="006F2607" w:rsidRDefault="007047E1" w:rsidP="007047E1">
      <w:pPr>
        <w:jc w:val="both"/>
        <w:rPr>
          <w:sz w:val="20"/>
          <w:szCs w:val="20"/>
        </w:rPr>
      </w:pPr>
    </w:p>
    <w:p w14:paraId="12EF8E85" w14:textId="77777777" w:rsidR="00276FA3" w:rsidRDefault="00276FA3"/>
    <w:sectPr w:rsidR="00276F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6EC1D" w14:textId="77777777" w:rsidR="007047E1" w:rsidRDefault="007047E1" w:rsidP="007047E1">
      <w:pPr>
        <w:spacing w:line="240" w:lineRule="auto"/>
      </w:pPr>
      <w:r>
        <w:separator/>
      </w:r>
    </w:p>
  </w:endnote>
  <w:endnote w:type="continuationSeparator" w:id="0">
    <w:p w14:paraId="78EA7A97" w14:textId="77777777" w:rsidR="007047E1" w:rsidRDefault="007047E1" w:rsidP="00704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82B9" w14:textId="77777777" w:rsidR="007047E1" w:rsidRDefault="007047E1" w:rsidP="007047E1">
      <w:pPr>
        <w:spacing w:line="240" w:lineRule="auto"/>
      </w:pPr>
      <w:r>
        <w:separator/>
      </w:r>
    </w:p>
  </w:footnote>
  <w:footnote w:type="continuationSeparator" w:id="0">
    <w:p w14:paraId="2458D975" w14:textId="77777777" w:rsidR="007047E1" w:rsidRDefault="007047E1" w:rsidP="00704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7AFB" w14:textId="09231945" w:rsidR="007047E1" w:rsidRDefault="007047E1" w:rsidP="007047E1">
    <w:pPr>
      <w:pStyle w:val="Header"/>
      <w:jc w:val="center"/>
    </w:pPr>
    <w:r w:rsidRPr="006671F4">
      <w:rPr>
        <w:b/>
        <w:bCs/>
        <w:noProof/>
      </w:rPr>
      <w:drawing>
        <wp:inline distT="0" distB="0" distL="0" distR="0" wp14:anchorId="228D223E" wp14:editId="1B676484">
          <wp:extent cx="482600" cy="546323"/>
          <wp:effectExtent l="0" t="0" r="0" b="6350"/>
          <wp:docPr id="10" name="Picture 10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492298" cy="557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E1"/>
    <w:rsid w:val="00276FA3"/>
    <w:rsid w:val="00414F8B"/>
    <w:rsid w:val="007047E1"/>
    <w:rsid w:val="0071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65FE"/>
  <w15:chartTrackingRefBased/>
  <w15:docId w15:val="{7E2747C2-5E3F-42F2-9AB2-3925CDDE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E1"/>
    <w:pPr>
      <w:spacing w:after="0"/>
      <w:ind w:right="3112"/>
      <w:jc w:val="right"/>
    </w:pPr>
    <w:rPr>
      <w:rFonts w:ascii="Calibri" w:eastAsia="Calibri" w:hAnsi="Calibri" w:cs="Calibri"/>
      <w:b/>
      <w:color w:val="000000"/>
      <w:sz w:val="3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7E1"/>
    <w:pPr>
      <w:tabs>
        <w:tab w:val="center" w:pos="4513"/>
        <w:tab w:val="right" w:pos="9026"/>
      </w:tabs>
      <w:spacing w:line="240" w:lineRule="auto"/>
      <w:ind w:right="0"/>
      <w:jc w:val="left"/>
    </w:pPr>
    <w:rPr>
      <w:rFonts w:asciiTheme="minorHAnsi" w:eastAsiaTheme="minorHAnsi" w:hAnsiTheme="minorHAnsi" w:cstheme="minorBidi"/>
      <w:b w:val="0"/>
      <w:color w:val="auto"/>
      <w:sz w:val="22"/>
      <w:u w:val="non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47E1"/>
  </w:style>
  <w:style w:type="paragraph" w:styleId="Footer">
    <w:name w:val="footer"/>
    <w:basedOn w:val="Normal"/>
    <w:link w:val="FooterChar"/>
    <w:uiPriority w:val="99"/>
    <w:unhideWhenUsed/>
    <w:rsid w:val="007047E1"/>
    <w:pPr>
      <w:tabs>
        <w:tab w:val="center" w:pos="4513"/>
        <w:tab w:val="right" w:pos="9026"/>
      </w:tabs>
      <w:spacing w:line="240" w:lineRule="auto"/>
      <w:ind w:right="0"/>
      <w:jc w:val="left"/>
    </w:pPr>
    <w:rPr>
      <w:rFonts w:asciiTheme="minorHAnsi" w:eastAsiaTheme="minorHAnsi" w:hAnsiTheme="minorHAnsi" w:cstheme="minorBidi"/>
      <w:b w:val="0"/>
      <w:color w:val="auto"/>
      <w:sz w:val="22"/>
      <w:u w:val="non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47E1"/>
  </w:style>
  <w:style w:type="table" w:customStyle="1" w:styleId="TableGrid">
    <w:name w:val="TableGrid"/>
    <w:rsid w:val="007047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4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Harrison</dc:creator>
  <cp:keywords/>
  <dc:description/>
  <cp:lastModifiedBy>Tim Harrison</cp:lastModifiedBy>
  <cp:revision>2</cp:revision>
  <dcterms:created xsi:type="dcterms:W3CDTF">2022-05-09T17:58:00Z</dcterms:created>
  <dcterms:modified xsi:type="dcterms:W3CDTF">2022-05-13T09:38:00Z</dcterms:modified>
</cp:coreProperties>
</file>